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3B178" w14:textId="77777777" w:rsidR="002F48BD" w:rsidRDefault="002F48BD" w:rsidP="002F48BD">
      <w:pPr>
        <w:pStyle w:val="NoSpacing"/>
        <w:jc w:val="center"/>
        <w:rPr>
          <w:sz w:val="24"/>
          <w:szCs w:val="24"/>
        </w:rPr>
      </w:pPr>
      <w:r>
        <w:rPr>
          <w:noProof/>
          <w:sz w:val="24"/>
          <w:szCs w:val="24"/>
        </w:rPr>
        <w:drawing>
          <wp:inline distT="0" distB="0" distL="0" distR="0" wp14:anchorId="37AC016F" wp14:editId="5CBFE24E">
            <wp:extent cx="1666875" cy="790575"/>
            <wp:effectExtent l="0" t="0" r="9525" b="9525"/>
            <wp:docPr id="1" name="Picture 1" descr="silkscre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kscreen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790575"/>
                    </a:xfrm>
                    <a:prstGeom prst="rect">
                      <a:avLst/>
                    </a:prstGeom>
                    <a:noFill/>
                    <a:ln>
                      <a:noFill/>
                    </a:ln>
                  </pic:spPr>
                </pic:pic>
              </a:graphicData>
            </a:graphic>
          </wp:inline>
        </w:drawing>
      </w:r>
    </w:p>
    <w:p w14:paraId="355C164C" w14:textId="77777777" w:rsidR="002F48BD" w:rsidRDefault="002F48BD" w:rsidP="002F48BD">
      <w:pPr>
        <w:pStyle w:val="NoSpacing"/>
        <w:jc w:val="center"/>
        <w:rPr>
          <w:sz w:val="24"/>
          <w:szCs w:val="24"/>
        </w:rPr>
      </w:pPr>
    </w:p>
    <w:p w14:paraId="28D022F3" w14:textId="77777777" w:rsidR="002F48BD" w:rsidRDefault="002F48BD" w:rsidP="002F48BD">
      <w:pPr>
        <w:pStyle w:val="NoSpacing"/>
        <w:jc w:val="center"/>
        <w:rPr>
          <w:rFonts w:ascii="Arial" w:hAnsi="Arial" w:cs="Arial"/>
          <w:b/>
          <w:color w:val="538135" w:themeColor="accent6" w:themeShade="BF"/>
          <w:sz w:val="20"/>
          <w:szCs w:val="20"/>
        </w:rPr>
      </w:pPr>
      <w:r>
        <w:rPr>
          <w:rFonts w:ascii="Arial" w:hAnsi="Arial" w:cs="Arial"/>
          <w:b/>
          <w:color w:val="538135" w:themeColor="accent6" w:themeShade="BF"/>
          <w:sz w:val="20"/>
          <w:szCs w:val="20"/>
        </w:rPr>
        <w:t xml:space="preserve">City of Unalaska | Department of Parks, Culture and Recreation </w:t>
      </w:r>
    </w:p>
    <w:p w14:paraId="53D986BD" w14:textId="5049BDB7" w:rsidR="002F48BD" w:rsidRDefault="002F48BD" w:rsidP="002F48BD">
      <w:pPr>
        <w:pStyle w:val="NoSpacing"/>
        <w:jc w:val="center"/>
        <w:rPr>
          <w:rFonts w:ascii="Arial" w:hAnsi="Arial" w:cs="Arial"/>
          <w:b/>
          <w:color w:val="538135" w:themeColor="accent6" w:themeShade="BF"/>
          <w:sz w:val="20"/>
          <w:szCs w:val="20"/>
        </w:rPr>
      </w:pPr>
      <w:r>
        <w:rPr>
          <w:rFonts w:ascii="Arial" w:hAnsi="Arial" w:cs="Arial"/>
          <w:b/>
          <w:color w:val="538135" w:themeColor="accent6" w:themeShade="BF"/>
          <w:sz w:val="20"/>
          <w:szCs w:val="20"/>
        </w:rPr>
        <w:t xml:space="preserve">Advisory Committee Meeting Minutes for </w:t>
      </w:r>
      <w:r w:rsidR="00777CA9">
        <w:rPr>
          <w:rFonts w:ascii="Arial" w:hAnsi="Arial" w:cs="Arial"/>
          <w:b/>
          <w:color w:val="538135" w:themeColor="accent6" w:themeShade="BF"/>
          <w:sz w:val="20"/>
          <w:szCs w:val="20"/>
        </w:rPr>
        <w:t>January 27, 2025</w:t>
      </w:r>
    </w:p>
    <w:p w14:paraId="5B12DEEB" w14:textId="77777777" w:rsidR="002F48BD" w:rsidRDefault="002F48BD" w:rsidP="002F48BD">
      <w:pPr>
        <w:pStyle w:val="NoSpacing"/>
        <w:ind w:left="2160"/>
        <w:rPr>
          <w:rFonts w:ascii="Arial" w:hAnsi="Arial" w:cs="Arial"/>
          <w:b/>
          <w:color w:val="005828"/>
          <w:sz w:val="24"/>
          <w:szCs w:val="24"/>
        </w:rPr>
      </w:pPr>
    </w:p>
    <w:p w14:paraId="015C3429" w14:textId="77777777" w:rsidR="002F48BD" w:rsidRPr="007378B6" w:rsidRDefault="002F48BD" w:rsidP="007378B6">
      <w:pPr>
        <w:pStyle w:val="NoSpacing"/>
      </w:pPr>
    </w:p>
    <w:p w14:paraId="11D55871" w14:textId="77777777" w:rsidR="00777CA9" w:rsidRDefault="00777CA9" w:rsidP="00777CA9">
      <w:r w:rsidRPr="00964267">
        <w:t>Members present Thomas R</w:t>
      </w:r>
      <w:r>
        <w:t>ou</w:t>
      </w:r>
      <w:r w:rsidRPr="00964267">
        <w:t>f</w:t>
      </w:r>
      <w:r>
        <w:t>o</w:t>
      </w:r>
      <w:r w:rsidRPr="00964267">
        <w:t>s</w:t>
      </w:r>
      <w:r>
        <w:t xml:space="preserve">, </w:t>
      </w:r>
      <w:r w:rsidRPr="00964267">
        <w:t>Chair</w:t>
      </w:r>
      <w:r>
        <w:t>,</w:t>
      </w:r>
      <w:r w:rsidRPr="00964267">
        <w:t xml:space="preserve"> Greg Peters</w:t>
      </w:r>
      <w:r>
        <w:t>,</w:t>
      </w:r>
      <w:r w:rsidRPr="00964267">
        <w:t xml:space="preserve"> Ben Knowles, Kim Hankins</w:t>
      </w:r>
      <w:r>
        <w:t>.</w:t>
      </w:r>
    </w:p>
    <w:p w14:paraId="08CF17A9" w14:textId="77777777" w:rsidR="00777CA9" w:rsidRDefault="00777CA9" w:rsidP="00777CA9">
      <w:r w:rsidRPr="00964267">
        <w:t>The parks culture and recreation Advisory Board meeting was called to order at 5:30 PM on January 27, 2025</w:t>
      </w:r>
      <w:r>
        <w:t>,</w:t>
      </w:r>
      <w:r w:rsidRPr="00964267">
        <w:t xml:space="preserve"> At the conference room at PCR.</w:t>
      </w:r>
    </w:p>
    <w:p w14:paraId="179B557A" w14:textId="77777777" w:rsidR="00777CA9" w:rsidRDefault="00777CA9" w:rsidP="00777CA9">
      <w:r w:rsidRPr="00964267">
        <w:t xml:space="preserve">Recognize visitors at the meeting, Jeffrey </w:t>
      </w:r>
      <w:r>
        <w:t>M</w:t>
      </w:r>
      <w:r w:rsidRPr="00964267">
        <w:t>ilk</w:t>
      </w:r>
      <w:r>
        <w:t>e</w:t>
      </w:r>
      <w:r w:rsidRPr="00964267">
        <w:t>s</w:t>
      </w:r>
      <w:r>
        <w:t>, A</w:t>
      </w:r>
      <w:r w:rsidRPr="00964267">
        <w:t>rt Thatcher</w:t>
      </w:r>
      <w:r>
        <w:t>.</w:t>
      </w:r>
    </w:p>
    <w:p w14:paraId="2FE115BB" w14:textId="77777777" w:rsidR="00777CA9" w:rsidRPr="00777CA9" w:rsidRDefault="00777CA9" w:rsidP="00777CA9">
      <w:pPr>
        <w:rPr>
          <w:b/>
          <w:bCs/>
        </w:rPr>
      </w:pPr>
      <w:r w:rsidRPr="00777CA9">
        <w:rPr>
          <w:b/>
          <w:bCs/>
        </w:rPr>
        <w:t xml:space="preserve">New Business </w:t>
      </w:r>
    </w:p>
    <w:p w14:paraId="690B7E13" w14:textId="323D62D1" w:rsidR="00777CA9" w:rsidRDefault="00777CA9" w:rsidP="00777CA9">
      <w:r w:rsidRPr="00964267">
        <w:t xml:space="preserve">The Advisory Board had a presentation from </w:t>
      </w:r>
      <w:r>
        <w:t>Berry Dunn</w:t>
      </w:r>
      <w:r w:rsidRPr="00964267">
        <w:t xml:space="preserve"> and associates on the </w:t>
      </w:r>
      <w:r>
        <w:t>Parks and Recreation M</w:t>
      </w:r>
      <w:r w:rsidRPr="00964267">
        <w:t xml:space="preserve">aster </w:t>
      </w:r>
      <w:r>
        <w:t>P</w:t>
      </w:r>
      <w:r w:rsidRPr="00964267">
        <w:t xml:space="preserve">lan process focusing on the goals and action items and costs associated with the different programs and facility improvements listed in the plan they determined that a 40% contingency was needed for anything over </w:t>
      </w:r>
      <w:r w:rsidR="00C3539D">
        <w:t xml:space="preserve">three to </w:t>
      </w:r>
      <w:r w:rsidRPr="00964267">
        <w:t>five years out</w:t>
      </w:r>
      <w:r w:rsidR="00C3539D">
        <w:t>,</w:t>
      </w:r>
      <w:r w:rsidRPr="00964267">
        <w:t xml:space="preserve"> that also included a 10% escalation cost because of </w:t>
      </w:r>
      <w:r>
        <w:t>Unalaska’s</w:t>
      </w:r>
      <w:r w:rsidRPr="00964267">
        <w:t xml:space="preserve"> remote</w:t>
      </w:r>
      <w:r>
        <w:t xml:space="preserve"> location</w:t>
      </w:r>
      <w:r w:rsidRPr="00964267">
        <w:t>.</w:t>
      </w:r>
    </w:p>
    <w:p w14:paraId="78F08241" w14:textId="77777777" w:rsidR="00777CA9" w:rsidRDefault="00777CA9" w:rsidP="00777CA9">
      <w:r w:rsidRPr="00964267">
        <w:t>They showed costs for feasibility studies that will need to take place before the project starts to determine the actual cost of the improvement.</w:t>
      </w:r>
    </w:p>
    <w:p w14:paraId="3DC1F245" w14:textId="77777777" w:rsidR="00777CA9" w:rsidRDefault="00777CA9" w:rsidP="00777CA9">
      <w:r w:rsidRPr="00D47E41">
        <w:t>The team went through each goal and the costs associated with that item. For example, the multi-use facility is a large facility that would take millions of dollars to build. However, using multiple funding sources like FEMA, telecommunications contracting, staging areas for public works vehicles to provide a storm ready response, could all be part of the funding plan reducing the overall cost to the city.</w:t>
      </w:r>
    </w:p>
    <w:p w14:paraId="5478283E" w14:textId="77777777" w:rsidR="00777CA9" w:rsidRDefault="00777CA9" w:rsidP="00777CA9">
      <w:r w:rsidRPr="006F6117">
        <w:t>Another facility that we reviewed in depth was the Aquatic Center. The current Aquatic Center will need significant repairs over the next few years. The</w:t>
      </w:r>
      <w:r>
        <w:t xml:space="preserve"> roof repair is ongoing, the </w:t>
      </w:r>
      <w:r w:rsidRPr="006F6117">
        <w:t xml:space="preserve">pool </w:t>
      </w:r>
      <w:r>
        <w:t xml:space="preserve">itself </w:t>
      </w:r>
      <w:r w:rsidRPr="006F6117">
        <w:t xml:space="preserve">needs repairs somewhere around </w:t>
      </w:r>
      <w:r>
        <w:t>$</w:t>
      </w:r>
      <w:r w:rsidRPr="006F6117">
        <w:t xml:space="preserve">500,000 to </w:t>
      </w:r>
      <w:r>
        <w:t>$</w:t>
      </w:r>
      <w:r w:rsidRPr="006F6117">
        <w:t xml:space="preserve">600,000 along with the mechanical room that could be anywhere from </w:t>
      </w:r>
      <w:r>
        <w:t>$</w:t>
      </w:r>
      <w:r w:rsidRPr="006F6117">
        <w:t>6</w:t>
      </w:r>
      <w:r>
        <w:t xml:space="preserve"> million</w:t>
      </w:r>
      <w:r w:rsidRPr="006F6117">
        <w:t xml:space="preserve"> to $8 million. </w:t>
      </w:r>
      <w:r>
        <w:t xml:space="preserve">Having this information and knowing </w:t>
      </w:r>
      <w:r w:rsidRPr="006F6117">
        <w:t>you must spend this much money on repairs</w:t>
      </w:r>
      <w:r>
        <w:t>,</w:t>
      </w:r>
      <w:r w:rsidRPr="006F6117">
        <w:t xml:space="preserve"> it makes you just want to explore what the cost of a new facility would be.</w:t>
      </w:r>
    </w:p>
    <w:p w14:paraId="41EA5584" w14:textId="4D84913A" w:rsidR="00FC6F29" w:rsidRDefault="00FC6F29" w:rsidP="00777CA9">
      <w:r>
        <w:t xml:space="preserve">The Advisory Board Reviewed the Annual Report to the City </w:t>
      </w:r>
      <w:r w:rsidR="00C3539D">
        <w:t>Council, one</w:t>
      </w:r>
      <w:r>
        <w:t xml:space="preserve"> minor change was made.  </w:t>
      </w:r>
    </w:p>
    <w:p w14:paraId="20ACB0EF" w14:textId="77777777" w:rsidR="00777CA9" w:rsidRPr="00777CA9" w:rsidRDefault="00777CA9" w:rsidP="00777CA9">
      <w:pPr>
        <w:rPr>
          <w:b/>
          <w:bCs/>
        </w:rPr>
      </w:pPr>
      <w:r w:rsidRPr="00777CA9">
        <w:rPr>
          <w:b/>
          <w:bCs/>
        </w:rPr>
        <w:t>Old Business</w:t>
      </w:r>
    </w:p>
    <w:p w14:paraId="1C0C9592" w14:textId="77777777" w:rsidR="00777CA9" w:rsidRPr="00777CA9" w:rsidRDefault="00777CA9" w:rsidP="00777CA9">
      <w:pPr>
        <w:rPr>
          <w:b/>
          <w:bCs/>
        </w:rPr>
      </w:pPr>
      <w:r w:rsidRPr="00777CA9">
        <w:rPr>
          <w:b/>
          <w:bCs/>
        </w:rPr>
        <w:t xml:space="preserve">Committee Members Comments </w:t>
      </w:r>
    </w:p>
    <w:p w14:paraId="29D2C63A" w14:textId="77777777" w:rsidR="00777CA9" w:rsidRDefault="00777CA9" w:rsidP="00777CA9">
      <w:r>
        <w:lastRenderedPageBreak/>
        <w:t xml:space="preserve">Greg suggested we take a peak time when we have all the processers in town to look at attendance, maybe in February.  The processing plants have cut weeks off the processing time due to the decrease in fishing.    </w:t>
      </w:r>
    </w:p>
    <w:p w14:paraId="160B5DCA" w14:textId="77777777" w:rsidR="00777CA9" w:rsidRPr="00C3539D" w:rsidRDefault="00777CA9" w:rsidP="00777CA9">
      <w:pPr>
        <w:rPr>
          <w:b/>
          <w:bCs/>
        </w:rPr>
      </w:pPr>
      <w:r w:rsidRPr="00C3539D">
        <w:rPr>
          <w:b/>
          <w:bCs/>
        </w:rPr>
        <w:t>Next Meeting is March 17, 2025.</w:t>
      </w:r>
    </w:p>
    <w:p w14:paraId="4D19C322" w14:textId="77777777" w:rsidR="00777CA9" w:rsidRPr="00C3539D" w:rsidRDefault="00777CA9" w:rsidP="00777CA9">
      <w:pPr>
        <w:rPr>
          <w:b/>
          <w:bCs/>
        </w:rPr>
      </w:pPr>
      <w:r w:rsidRPr="00C3539D">
        <w:rPr>
          <w:b/>
          <w:bCs/>
        </w:rPr>
        <w:t>Adjournment at 6:40 p.m.</w:t>
      </w:r>
    </w:p>
    <w:p w14:paraId="4949BB9F" w14:textId="77777777" w:rsidR="002F48BD" w:rsidRPr="007378B6" w:rsidRDefault="002F48BD" w:rsidP="007378B6">
      <w:pPr>
        <w:pStyle w:val="NoSpacing"/>
      </w:pPr>
    </w:p>
    <w:p w14:paraId="2CAF9B7B" w14:textId="77777777" w:rsidR="002F48BD" w:rsidRDefault="002F48BD" w:rsidP="002F48BD">
      <w:pPr>
        <w:pStyle w:val="NoSpacing"/>
      </w:pPr>
    </w:p>
    <w:p w14:paraId="67EC7F05" w14:textId="77777777" w:rsidR="002F48BD" w:rsidRDefault="002F48BD" w:rsidP="002F48BD">
      <w:pPr>
        <w:pStyle w:val="NoSpacing"/>
      </w:pPr>
    </w:p>
    <w:p w14:paraId="76D1CBA3" w14:textId="77777777" w:rsidR="002F48BD" w:rsidRDefault="002F48BD" w:rsidP="002F48BD">
      <w:pPr>
        <w:pStyle w:val="NoSpacing"/>
      </w:pPr>
    </w:p>
    <w:p w14:paraId="697E30D6" w14:textId="77777777" w:rsidR="002F48BD" w:rsidRDefault="002F48BD" w:rsidP="002F48BD">
      <w:pPr>
        <w:pStyle w:val="NoSpacing"/>
      </w:pPr>
      <w:r>
        <w:t xml:space="preserve">    </w:t>
      </w:r>
    </w:p>
    <w:p w14:paraId="29246F10" w14:textId="77777777" w:rsidR="002F48BD" w:rsidRDefault="002F48BD" w:rsidP="002F48BD">
      <w:pPr>
        <w:rPr>
          <w:b/>
          <w:sz w:val="32"/>
          <w:szCs w:val="32"/>
        </w:rPr>
      </w:pPr>
    </w:p>
    <w:p w14:paraId="75C5932C" w14:textId="77777777" w:rsidR="00264115" w:rsidRDefault="00264115"/>
    <w:sectPr w:rsidR="00264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BD"/>
    <w:rsid w:val="00034243"/>
    <w:rsid w:val="00043A1E"/>
    <w:rsid w:val="000444F6"/>
    <w:rsid w:val="00062117"/>
    <w:rsid w:val="00062EAF"/>
    <w:rsid w:val="00087354"/>
    <w:rsid w:val="000F0A71"/>
    <w:rsid w:val="000F2221"/>
    <w:rsid w:val="00114593"/>
    <w:rsid w:val="0015111F"/>
    <w:rsid w:val="001C7B20"/>
    <w:rsid w:val="0023341D"/>
    <w:rsid w:val="00264115"/>
    <w:rsid w:val="002653C8"/>
    <w:rsid w:val="002E33A6"/>
    <w:rsid w:val="002F48BD"/>
    <w:rsid w:val="0032015A"/>
    <w:rsid w:val="003461A1"/>
    <w:rsid w:val="00366019"/>
    <w:rsid w:val="003C6702"/>
    <w:rsid w:val="00472EBB"/>
    <w:rsid w:val="004E6513"/>
    <w:rsid w:val="005176D8"/>
    <w:rsid w:val="0064285D"/>
    <w:rsid w:val="006D4D92"/>
    <w:rsid w:val="00726602"/>
    <w:rsid w:val="007378B6"/>
    <w:rsid w:val="00777CA9"/>
    <w:rsid w:val="007A0A12"/>
    <w:rsid w:val="007D57B0"/>
    <w:rsid w:val="0084370F"/>
    <w:rsid w:val="00910504"/>
    <w:rsid w:val="00974D9A"/>
    <w:rsid w:val="009C36F7"/>
    <w:rsid w:val="009D0D2A"/>
    <w:rsid w:val="00AA5207"/>
    <w:rsid w:val="00AB170D"/>
    <w:rsid w:val="00B06B23"/>
    <w:rsid w:val="00B313C4"/>
    <w:rsid w:val="00BC32D6"/>
    <w:rsid w:val="00BE61FA"/>
    <w:rsid w:val="00C22697"/>
    <w:rsid w:val="00C22D5E"/>
    <w:rsid w:val="00C3539D"/>
    <w:rsid w:val="00C468DB"/>
    <w:rsid w:val="00C651F2"/>
    <w:rsid w:val="00D06DD0"/>
    <w:rsid w:val="00D10DAB"/>
    <w:rsid w:val="00D74B72"/>
    <w:rsid w:val="00DA1503"/>
    <w:rsid w:val="00E10887"/>
    <w:rsid w:val="00E2425B"/>
    <w:rsid w:val="00EC0E24"/>
    <w:rsid w:val="00F63CFD"/>
    <w:rsid w:val="00F67562"/>
    <w:rsid w:val="00FC6F29"/>
    <w:rsid w:val="00FF3369"/>
    <w:rsid w:val="00FF5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18229"/>
  <w15:chartTrackingRefBased/>
  <w15:docId w15:val="{ED498141-F5E4-416C-AFCC-9F34A942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8B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8BD"/>
    <w:pPr>
      <w:spacing w:after="0" w:line="240" w:lineRule="auto"/>
    </w:pPr>
  </w:style>
  <w:style w:type="character" w:styleId="Hyperlink">
    <w:name w:val="Hyperlink"/>
    <w:basedOn w:val="DefaultParagraphFont"/>
    <w:uiPriority w:val="99"/>
    <w:semiHidden/>
    <w:unhideWhenUsed/>
    <w:rsid w:val="0084370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013950">
      <w:bodyDiv w:val="1"/>
      <w:marLeft w:val="0"/>
      <w:marRight w:val="0"/>
      <w:marTop w:val="0"/>
      <w:marBottom w:val="0"/>
      <w:divBdr>
        <w:top w:val="none" w:sz="0" w:space="0" w:color="auto"/>
        <w:left w:val="none" w:sz="0" w:space="0" w:color="auto"/>
        <w:bottom w:val="none" w:sz="0" w:space="0" w:color="auto"/>
        <w:right w:val="none" w:sz="0" w:space="0" w:color="auto"/>
      </w:divBdr>
    </w:div>
    <w:div w:id="14606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Blakeley</dc:creator>
  <cp:keywords/>
  <dc:description/>
  <cp:lastModifiedBy>Roger Blakeley</cp:lastModifiedBy>
  <cp:revision>5</cp:revision>
  <dcterms:created xsi:type="dcterms:W3CDTF">2025-01-28T18:26:00Z</dcterms:created>
  <dcterms:modified xsi:type="dcterms:W3CDTF">2025-01-28T18:47:00Z</dcterms:modified>
</cp:coreProperties>
</file>